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8A" w:rsidRPr="007D1F7B" w:rsidRDefault="0025068A" w:rsidP="0025068A">
      <w:pPr>
        <w:jc w:val="center"/>
        <w:rPr>
          <w:b/>
          <w:bCs/>
        </w:rPr>
      </w:pPr>
      <w:r w:rsidRPr="007D1F7B">
        <w:rPr>
          <w:b/>
          <w:bCs/>
        </w:rPr>
        <w:t>DEPARTMENT OF PSYCHOLOGY</w:t>
      </w:r>
    </w:p>
    <w:p w:rsidR="0025068A" w:rsidRDefault="0025068A" w:rsidP="0025068A">
      <w:pPr>
        <w:jc w:val="center"/>
        <w:rPr>
          <w:b/>
          <w:bCs/>
        </w:rPr>
      </w:pPr>
    </w:p>
    <w:p w:rsidR="0025068A" w:rsidRDefault="0025068A" w:rsidP="0025068A">
      <w:pPr>
        <w:jc w:val="center"/>
        <w:rPr>
          <w:b/>
          <w:bCs/>
        </w:rPr>
      </w:pPr>
      <w:r>
        <w:rPr>
          <w:b/>
          <w:bCs/>
        </w:rPr>
        <w:t xml:space="preserve">FINAL EXAMINATION, SEMESTER 1, 2013/2014 </w:t>
      </w:r>
    </w:p>
    <w:p w:rsidR="0025068A" w:rsidRDefault="0025068A" w:rsidP="0025068A">
      <w:pPr>
        <w:jc w:val="center"/>
        <w:rPr>
          <w:b/>
          <w:bCs/>
        </w:rPr>
      </w:pPr>
    </w:p>
    <w:p w:rsidR="0025068A" w:rsidRPr="007D1F7B" w:rsidRDefault="0025068A" w:rsidP="0025068A">
      <w:pPr>
        <w:jc w:val="center"/>
        <w:rPr>
          <w:b/>
          <w:bCs/>
        </w:rPr>
      </w:pPr>
      <w:r w:rsidRPr="007D1F7B">
        <w:rPr>
          <w:b/>
          <w:bCs/>
        </w:rPr>
        <w:t xml:space="preserve">COURSE CODE: PSYC </w:t>
      </w:r>
      <w:r>
        <w:rPr>
          <w:b/>
          <w:bCs/>
        </w:rPr>
        <w:t xml:space="preserve">4260      </w:t>
      </w:r>
      <w:r w:rsidRPr="007D1F7B">
        <w:rPr>
          <w:b/>
          <w:bCs/>
        </w:rPr>
        <w:tab/>
      </w:r>
      <w:r w:rsidRPr="007D1F7B">
        <w:rPr>
          <w:b/>
          <w:bCs/>
        </w:rPr>
        <w:tab/>
        <w:t xml:space="preserve">  </w:t>
      </w:r>
      <w:r w:rsidRPr="007D1F7B">
        <w:rPr>
          <w:b/>
          <w:bCs/>
        </w:rPr>
        <w:tab/>
        <w:t xml:space="preserve"> </w:t>
      </w:r>
      <w:r>
        <w:rPr>
          <w:b/>
          <w:bCs/>
        </w:rPr>
        <w:t xml:space="preserve">               COMMUNITY</w:t>
      </w:r>
      <w:r w:rsidRPr="007D1F7B">
        <w:rPr>
          <w:b/>
          <w:bCs/>
        </w:rPr>
        <w:t xml:space="preserve"> PSYCHOLOGY</w:t>
      </w:r>
    </w:p>
    <w:p w:rsidR="0025068A" w:rsidRPr="007D1F7B" w:rsidRDefault="0025068A" w:rsidP="0025068A">
      <w:pPr>
        <w:jc w:val="center"/>
        <w:rPr>
          <w:b/>
          <w:bCs/>
        </w:rPr>
      </w:pPr>
    </w:p>
    <w:p w:rsidR="0025068A" w:rsidRPr="000C2C76" w:rsidRDefault="0025068A" w:rsidP="0025068A">
      <w:pPr>
        <w:pStyle w:val="Heading1"/>
      </w:pPr>
      <w:r w:rsidRPr="000C2C76">
        <w:t xml:space="preserve">TOTAL MARKS: </w:t>
      </w:r>
      <w:r w:rsidR="00A7594E">
        <w:rPr>
          <w:lang w:val="en-US"/>
        </w:rPr>
        <w:t>5</w:t>
      </w:r>
      <w:bookmarkStart w:id="0" w:name="_GoBack"/>
      <w:bookmarkEnd w:id="0"/>
      <w:r w:rsidRPr="000C2C76">
        <w:tab/>
      </w:r>
      <w:r w:rsidRPr="000C2C76">
        <w:tab/>
      </w:r>
      <w:r w:rsidRPr="000C2C76">
        <w:tab/>
      </w:r>
      <w:r w:rsidRPr="000C2C76">
        <w:tab/>
        <w:t xml:space="preserve">         </w:t>
      </w:r>
      <w:r w:rsidRPr="000C2C76">
        <w:tab/>
      </w:r>
      <w:r w:rsidRPr="000C2C76">
        <w:tab/>
        <w:t xml:space="preserve">     </w:t>
      </w:r>
      <w:r>
        <w:t xml:space="preserve">      </w:t>
      </w:r>
      <w:r w:rsidRPr="000C2C76">
        <w:t>TIME: 2 HOURS</w:t>
      </w:r>
    </w:p>
    <w:p w:rsidR="0025068A" w:rsidRPr="00736560" w:rsidRDefault="0025068A" w:rsidP="0025068A">
      <w:pPr>
        <w:jc w:val="both"/>
        <w:rPr>
          <w:b/>
        </w:rPr>
      </w:pPr>
      <w:r w:rsidRPr="00736560">
        <w:rPr>
          <w:b/>
        </w:rPr>
        <w:t xml:space="preserve">___________________________________________________________________________ </w:t>
      </w:r>
    </w:p>
    <w:p w:rsidR="0025068A" w:rsidRPr="00736560" w:rsidRDefault="0025068A" w:rsidP="0025068A">
      <w:pPr>
        <w:jc w:val="both"/>
        <w:rPr>
          <w:b/>
        </w:rPr>
      </w:pPr>
    </w:p>
    <w:p w:rsidR="0025068A" w:rsidRPr="00736560" w:rsidRDefault="0025068A" w:rsidP="0025068A">
      <w:pPr>
        <w:jc w:val="both"/>
        <w:rPr>
          <w:b/>
        </w:rPr>
      </w:pPr>
      <w:r w:rsidRPr="00736560">
        <w:rPr>
          <w:b/>
        </w:rPr>
        <w:t xml:space="preserve">Instructions: </w:t>
      </w:r>
      <w:r w:rsidRPr="000C2C76">
        <w:rPr>
          <w:b/>
        </w:rPr>
        <w:t>Answer ALL questions in the answer booklet provided.</w:t>
      </w:r>
    </w:p>
    <w:p w:rsidR="0025068A" w:rsidRPr="00736560" w:rsidRDefault="0025068A" w:rsidP="0025068A">
      <w:pPr>
        <w:jc w:val="both"/>
        <w:rPr>
          <w:b/>
        </w:rPr>
      </w:pPr>
      <w:r w:rsidRPr="00736560">
        <w:rPr>
          <w:b/>
        </w:rPr>
        <w:t xml:space="preserve">___________________________________________________________________________ </w:t>
      </w:r>
    </w:p>
    <w:p w:rsidR="0025068A" w:rsidRDefault="0025068A" w:rsidP="0025068A"/>
    <w:p w:rsidR="0025068A" w:rsidRDefault="0025068A" w:rsidP="0025068A">
      <w:pPr>
        <w:rPr>
          <w:b/>
          <w:bCs/>
        </w:rPr>
      </w:pPr>
      <w:r>
        <w:rPr>
          <w:b/>
          <w:bCs/>
        </w:rPr>
        <w:t xml:space="preserve">PART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(</w:t>
      </w:r>
      <w:r w:rsidR="004A532D">
        <w:rPr>
          <w:b/>
          <w:bCs/>
        </w:rPr>
        <w:t>5</w:t>
      </w:r>
      <w:r>
        <w:rPr>
          <w:b/>
          <w:bCs/>
        </w:rPr>
        <w:t xml:space="preserve"> marks)</w:t>
      </w:r>
    </w:p>
    <w:p w:rsidR="0025068A" w:rsidRDefault="0025068A" w:rsidP="0025068A">
      <w:pPr>
        <w:rPr>
          <w:b/>
          <w:bCs/>
        </w:rPr>
      </w:pPr>
    </w:p>
    <w:p w:rsidR="0025068A" w:rsidRPr="00F70680" w:rsidRDefault="0025068A" w:rsidP="0025068A">
      <w:pPr>
        <w:pStyle w:val="ListParagraph"/>
        <w:ind w:left="360" w:hanging="360"/>
        <w:jc w:val="both"/>
        <w:rPr>
          <w:b/>
          <w:bCs/>
        </w:rPr>
      </w:pPr>
      <w:r w:rsidRPr="009333B0">
        <w:rPr>
          <w:b/>
          <w:bCs/>
        </w:rPr>
        <w:t>CIRCLE and SHADE the most appropriate answers in the answer sheet provided.</w:t>
      </w:r>
    </w:p>
    <w:p w:rsidR="0025068A" w:rsidRDefault="0025068A" w:rsidP="0025068A"/>
    <w:p w:rsidR="0025068A" w:rsidRDefault="00B47D93" w:rsidP="0025068A"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The shift from an individualistic to an ecological perspective is related to _______</w:t>
      </w:r>
      <w:r w:rsidR="0025068A" w:rsidRPr="009A1CFF">
        <w:rPr>
          <w:color w:val="000000"/>
        </w:rPr>
        <w:t>.</w:t>
      </w:r>
    </w:p>
    <w:p w:rsidR="0025068A" w:rsidRPr="009A1CFF" w:rsidRDefault="0025068A" w:rsidP="0025068A">
      <w:pPr>
        <w:pStyle w:val="ListParagraph"/>
        <w:ind w:left="360"/>
        <w:jc w:val="both"/>
        <w:rPr>
          <w:color w:val="000000"/>
        </w:rPr>
      </w:pPr>
    </w:p>
    <w:p w:rsidR="00B47D93" w:rsidRDefault="00B47D93" w:rsidP="00B47D93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contextual definition </w:t>
      </w:r>
    </w:p>
    <w:p w:rsidR="0025068A" w:rsidRDefault="00B47D93" w:rsidP="00B47D93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problem definition</w:t>
      </w:r>
    </w:p>
    <w:p w:rsidR="00B47D93" w:rsidRDefault="00B47D93" w:rsidP="00B47D93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community change</w:t>
      </w:r>
    </w:p>
    <w:p w:rsidR="00B47D93" w:rsidRPr="009A1CFF" w:rsidRDefault="00B47D93" w:rsidP="00B47D93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intervention</w:t>
      </w:r>
    </w:p>
    <w:p w:rsidR="0025068A" w:rsidRPr="009A1CFF" w:rsidRDefault="0025068A" w:rsidP="0025068A"/>
    <w:p w:rsidR="0025068A" w:rsidRDefault="00B47D93" w:rsidP="0025068A"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Which of the following is NOT TRUE about context minimization error?</w:t>
      </w:r>
    </w:p>
    <w:p w:rsidR="0025068A" w:rsidRPr="009A1CFF" w:rsidRDefault="0025068A" w:rsidP="0025068A">
      <w:pPr>
        <w:pStyle w:val="ListParagraph"/>
        <w:ind w:left="360"/>
        <w:jc w:val="both"/>
        <w:rPr>
          <w:color w:val="000000"/>
        </w:rPr>
      </w:pPr>
    </w:p>
    <w:p w:rsidR="0025068A" w:rsidRPr="009A1CFF" w:rsidRDefault="00B47D93" w:rsidP="00B47D93">
      <w:pPr>
        <w:pStyle w:val="ListParagraph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It considers the multiple contexts that influence an individual’s life.</w:t>
      </w:r>
    </w:p>
    <w:p w:rsidR="0025068A" w:rsidRPr="009A1CFF" w:rsidRDefault="00B47D93" w:rsidP="00B47D93">
      <w:pPr>
        <w:pStyle w:val="ListParagraph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It can lead to psychological theories that hold true only in limited circumstances.</w:t>
      </w:r>
    </w:p>
    <w:p w:rsidR="0025068A" w:rsidRPr="009A1CFF" w:rsidRDefault="00B47D93" w:rsidP="00B47D93">
      <w:pPr>
        <w:pStyle w:val="ListParagraph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It contributes to a failure in therapy interventions</w:t>
      </w:r>
      <w:r w:rsidR="00D470A7">
        <w:rPr>
          <w:color w:val="000000"/>
        </w:rPr>
        <w:t xml:space="preserve"> or social programs</w:t>
      </w:r>
      <w:r>
        <w:rPr>
          <w:color w:val="000000"/>
        </w:rPr>
        <w:t xml:space="preserve">. </w:t>
      </w:r>
    </w:p>
    <w:p w:rsidR="0025068A" w:rsidRPr="009A1CFF" w:rsidRDefault="00D3199C" w:rsidP="00B47D93">
      <w:pPr>
        <w:pStyle w:val="ListParagraph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It refers to the tendency to overestimate the importance of situational factors.</w:t>
      </w:r>
    </w:p>
    <w:p w:rsidR="00EE4C12" w:rsidRDefault="00EE4C12"/>
    <w:p w:rsidR="004A532D" w:rsidRDefault="00D470A7" w:rsidP="004A532D"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In community psychology, findings from research are used to build _______ and to guide ______</w:t>
      </w:r>
      <w:r w:rsidR="004A532D" w:rsidRPr="009A1CFF">
        <w:rPr>
          <w:color w:val="000000"/>
        </w:rPr>
        <w:t>.</w:t>
      </w:r>
    </w:p>
    <w:p w:rsidR="004A532D" w:rsidRPr="009A1CFF" w:rsidRDefault="004A532D" w:rsidP="004A532D">
      <w:pPr>
        <w:pStyle w:val="ListParagraph"/>
        <w:ind w:left="360"/>
        <w:jc w:val="both"/>
        <w:rPr>
          <w:color w:val="000000"/>
        </w:rPr>
      </w:pPr>
    </w:p>
    <w:p w:rsidR="004A532D" w:rsidRPr="009A1CFF" w:rsidRDefault="00D470A7" w:rsidP="0029748A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knowledge; development </w:t>
      </w:r>
    </w:p>
    <w:p w:rsidR="004A532D" w:rsidRPr="009A1CFF" w:rsidRDefault="00D470A7" w:rsidP="0029748A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community; individuals</w:t>
      </w:r>
    </w:p>
    <w:p w:rsidR="004A532D" w:rsidRPr="009A1CFF" w:rsidRDefault="00D470A7" w:rsidP="0029748A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values; citizen</w:t>
      </w:r>
    </w:p>
    <w:p w:rsidR="004A532D" w:rsidRPr="009A1CFF" w:rsidRDefault="00D470A7" w:rsidP="0029748A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theory; action</w:t>
      </w:r>
    </w:p>
    <w:p w:rsidR="004A532D" w:rsidRPr="009A1CFF" w:rsidRDefault="004A532D" w:rsidP="004A532D"/>
    <w:p w:rsidR="004A532D" w:rsidRDefault="0029748A" w:rsidP="004A532D"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The _______ systems are closest to the individual, while the more _______ systems are less immediate to the person.</w:t>
      </w:r>
    </w:p>
    <w:p w:rsidR="004A532D" w:rsidRPr="009A1CFF" w:rsidRDefault="004A532D" w:rsidP="004A532D">
      <w:pPr>
        <w:pStyle w:val="ListParagraph"/>
        <w:ind w:left="360"/>
        <w:jc w:val="both"/>
        <w:rPr>
          <w:color w:val="000000"/>
        </w:rPr>
      </w:pPr>
    </w:p>
    <w:p w:rsidR="004A532D" w:rsidRPr="009A1CFF" w:rsidRDefault="0029748A" w:rsidP="004A532D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proximal; distal</w:t>
      </w:r>
    </w:p>
    <w:p w:rsidR="004A532D" w:rsidRPr="009A1CFF" w:rsidRDefault="0029748A" w:rsidP="004A532D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second-order; first order</w:t>
      </w:r>
    </w:p>
    <w:p w:rsidR="004A532D" w:rsidRPr="009A1CFF" w:rsidRDefault="0029748A" w:rsidP="004A532D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structural; functional</w:t>
      </w:r>
    </w:p>
    <w:p w:rsidR="004A532D" w:rsidRPr="009A1CFF" w:rsidRDefault="0029748A" w:rsidP="004A532D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functional; structural</w:t>
      </w:r>
    </w:p>
    <w:p w:rsidR="004A532D" w:rsidRDefault="004A532D" w:rsidP="004A532D"/>
    <w:p w:rsidR="004A532D" w:rsidRPr="00D811E1" w:rsidRDefault="00D811E1" w:rsidP="00D811E1">
      <w:pPr>
        <w:pStyle w:val="ListParagraph"/>
        <w:numPr>
          <w:ilvl w:val="0"/>
          <w:numId w:val="1"/>
        </w:numPr>
        <w:jc w:val="both"/>
        <w:rPr>
          <w:color w:val="000000"/>
        </w:rPr>
      </w:pPr>
      <w:r w:rsidRPr="00D811E1">
        <w:rPr>
          <w:color w:val="000000"/>
        </w:rPr>
        <w:lastRenderedPageBreak/>
        <w:t xml:space="preserve">Being a community psychologist, you attempt to </w:t>
      </w:r>
      <w:r>
        <w:rPr>
          <w:color w:val="000000"/>
        </w:rPr>
        <w:t>analyze</w:t>
      </w:r>
      <w:r w:rsidRPr="00D811E1">
        <w:rPr>
          <w:color w:val="000000"/>
        </w:rPr>
        <w:t xml:space="preserve"> </w:t>
      </w:r>
      <w:r>
        <w:rPr>
          <w:color w:val="000000"/>
        </w:rPr>
        <w:t xml:space="preserve">the issue of homelessness in your country. You focus your change efforts on the individual level </w:t>
      </w:r>
      <w:r w:rsidRPr="00D811E1">
        <w:rPr>
          <w:color w:val="000000"/>
        </w:rPr>
        <w:t>to reduce homelessness</w:t>
      </w:r>
      <w:r>
        <w:rPr>
          <w:color w:val="000000"/>
        </w:rPr>
        <w:t>. However, these efforts fail because it is at the wrong level of analysis. What error have you committed?</w:t>
      </w:r>
    </w:p>
    <w:p w:rsidR="004A532D" w:rsidRDefault="00D811E1" w:rsidP="005446BA">
      <w:pPr>
        <w:pStyle w:val="ListParagraph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Error of logical typing</w:t>
      </w:r>
    </w:p>
    <w:p w:rsidR="00D811E1" w:rsidRDefault="00D811E1" w:rsidP="005446BA">
      <w:pPr>
        <w:pStyle w:val="ListParagraph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Blaming the victim</w:t>
      </w:r>
    </w:p>
    <w:p w:rsidR="00D811E1" w:rsidRDefault="00D811E1" w:rsidP="005446BA">
      <w:pPr>
        <w:pStyle w:val="ListParagraph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First order error</w:t>
      </w:r>
    </w:p>
    <w:p w:rsidR="00AF6B43" w:rsidRPr="009A1CFF" w:rsidRDefault="00AF6B43" w:rsidP="00AF6B43">
      <w:pPr>
        <w:pStyle w:val="ListParagraph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Ecological error</w:t>
      </w:r>
    </w:p>
    <w:p w:rsidR="004A532D" w:rsidRPr="009A1CFF" w:rsidRDefault="004A532D" w:rsidP="004A532D"/>
    <w:sectPr w:rsidR="004A532D" w:rsidRPr="009A1CF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4A8" w:rsidRDefault="00F504A8">
      <w:r>
        <w:separator/>
      </w:r>
    </w:p>
  </w:endnote>
  <w:endnote w:type="continuationSeparator" w:id="0">
    <w:p w:rsidR="00F504A8" w:rsidRDefault="00F5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83" w:rsidRPr="00D86B39" w:rsidRDefault="00AF6B43" w:rsidP="002A6283">
    <w:pPr>
      <w:pStyle w:val="Footer"/>
      <w:pBdr>
        <w:top w:val="single" w:sz="4" w:space="1" w:color="auto"/>
      </w:pBdr>
    </w:pPr>
    <w:r w:rsidRPr="00D86B39">
      <w:rPr>
        <w:iCs/>
      </w:rPr>
      <w:t>PSYC 1000</w:t>
    </w:r>
    <w:r w:rsidRPr="00D86B39">
      <w:tab/>
    </w:r>
    <w:r w:rsidRPr="00D86B39">
      <w:tab/>
    </w:r>
    <w:r w:rsidRPr="00D86B39">
      <w:rPr>
        <w:iCs/>
      </w:rPr>
      <w:t xml:space="preserve">Page </w:t>
    </w:r>
    <w:r w:rsidRPr="00D86B39">
      <w:rPr>
        <w:iCs/>
      </w:rPr>
      <w:fldChar w:fldCharType="begin"/>
    </w:r>
    <w:r w:rsidRPr="00D86B39">
      <w:rPr>
        <w:iCs/>
      </w:rPr>
      <w:instrText xml:space="preserve"> PAGE </w:instrText>
    </w:r>
    <w:r w:rsidRPr="00D86B39">
      <w:rPr>
        <w:iCs/>
      </w:rPr>
      <w:fldChar w:fldCharType="separate"/>
    </w:r>
    <w:r w:rsidR="00A7594E">
      <w:rPr>
        <w:iCs/>
        <w:noProof/>
      </w:rPr>
      <w:t>1</w:t>
    </w:r>
    <w:r w:rsidRPr="00D86B39">
      <w:rPr>
        <w:iCs/>
      </w:rPr>
      <w:fldChar w:fldCharType="end"/>
    </w:r>
    <w:r w:rsidRPr="00D86B39">
      <w:rPr>
        <w:iCs/>
      </w:rPr>
      <w:t xml:space="preserve"> of </w:t>
    </w:r>
    <w:r w:rsidRPr="00D86B39">
      <w:rPr>
        <w:iCs/>
      </w:rPr>
      <w:fldChar w:fldCharType="begin"/>
    </w:r>
    <w:r w:rsidRPr="00D86B39">
      <w:rPr>
        <w:iCs/>
      </w:rPr>
      <w:instrText xml:space="preserve"> NUMPAGES  </w:instrText>
    </w:r>
    <w:r w:rsidRPr="00D86B39">
      <w:rPr>
        <w:iCs/>
      </w:rPr>
      <w:fldChar w:fldCharType="separate"/>
    </w:r>
    <w:r w:rsidR="00A7594E">
      <w:rPr>
        <w:iCs/>
        <w:noProof/>
      </w:rPr>
      <w:t>2</w:t>
    </w:r>
    <w:r w:rsidRPr="00D86B39">
      <w:rPr>
        <w:iCs/>
      </w:rPr>
      <w:fldChar w:fldCharType="end"/>
    </w:r>
  </w:p>
  <w:p w:rsidR="002A6283" w:rsidRDefault="00F50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4A8" w:rsidRDefault="00F504A8">
      <w:r>
        <w:separator/>
      </w:r>
    </w:p>
  </w:footnote>
  <w:footnote w:type="continuationSeparator" w:id="0">
    <w:p w:rsidR="00F504A8" w:rsidRDefault="00F5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9D0"/>
    <w:multiLevelType w:val="hybridMultilevel"/>
    <w:tmpl w:val="A66CF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B1CD2"/>
    <w:multiLevelType w:val="hybridMultilevel"/>
    <w:tmpl w:val="A66CF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E0321"/>
    <w:multiLevelType w:val="hybridMultilevel"/>
    <w:tmpl w:val="5CB2AA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5C0D2E"/>
    <w:multiLevelType w:val="hybridMultilevel"/>
    <w:tmpl w:val="8E6AFB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D6118"/>
    <w:multiLevelType w:val="hybridMultilevel"/>
    <w:tmpl w:val="A66CF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52B77"/>
    <w:multiLevelType w:val="hybridMultilevel"/>
    <w:tmpl w:val="2D289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9E2C97"/>
    <w:multiLevelType w:val="hybridMultilevel"/>
    <w:tmpl w:val="A66CF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31F55"/>
    <w:multiLevelType w:val="hybridMultilevel"/>
    <w:tmpl w:val="8794BC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50789"/>
    <w:multiLevelType w:val="hybridMultilevel"/>
    <w:tmpl w:val="A66CF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864C4"/>
    <w:multiLevelType w:val="hybridMultilevel"/>
    <w:tmpl w:val="A66CF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8A"/>
    <w:rsid w:val="000A3C28"/>
    <w:rsid w:val="0025068A"/>
    <w:rsid w:val="0029748A"/>
    <w:rsid w:val="00333845"/>
    <w:rsid w:val="004A532D"/>
    <w:rsid w:val="005446BA"/>
    <w:rsid w:val="00581447"/>
    <w:rsid w:val="00A6041F"/>
    <w:rsid w:val="00A7594E"/>
    <w:rsid w:val="00AF6B43"/>
    <w:rsid w:val="00B40104"/>
    <w:rsid w:val="00B47D93"/>
    <w:rsid w:val="00B80188"/>
    <w:rsid w:val="00D3199C"/>
    <w:rsid w:val="00D470A7"/>
    <w:rsid w:val="00D811E1"/>
    <w:rsid w:val="00EE4C12"/>
    <w:rsid w:val="00F504A8"/>
    <w:rsid w:val="00F5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068A"/>
    <w:pPr>
      <w:keepNext/>
      <w:tabs>
        <w:tab w:val="left" w:pos="0"/>
        <w:tab w:val="left" w:pos="600"/>
        <w:tab w:val="left" w:pos="848"/>
        <w:tab w:val="left" w:pos="1696"/>
        <w:tab w:val="left" w:pos="2545"/>
        <w:tab w:val="left" w:pos="3393"/>
        <w:tab w:val="left" w:pos="4242"/>
        <w:tab w:val="left" w:pos="5090"/>
        <w:tab w:val="left" w:pos="5938"/>
        <w:tab w:val="left" w:pos="6787"/>
        <w:tab w:val="left" w:pos="7635"/>
        <w:tab w:val="left" w:pos="8484"/>
        <w:tab w:val="left" w:pos="9332"/>
        <w:tab w:val="left" w:pos="10180"/>
      </w:tabs>
      <w:suppressAutoHyphens/>
      <w:spacing w:line="240" w:lineRule="atLeast"/>
      <w:outlineLvl w:val="0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068A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2506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5068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506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4A5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3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32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3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3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068A"/>
    <w:pPr>
      <w:keepNext/>
      <w:tabs>
        <w:tab w:val="left" w:pos="0"/>
        <w:tab w:val="left" w:pos="600"/>
        <w:tab w:val="left" w:pos="848"/>
        <w:tab w:val="left" w:pos="1696"/>
        <w:tab w:val="left" w:pos="2545"/>
        <w:tab w:val="left" w:pos="3393"/>
        <w:tab w:val="left" w:pos="4242"/>
        <w:tab w:val="left" w:pos="5090"/>
        <w:tab w:val="left" w:pos="5938"/>
        <w:tab w:val="left" w:pos="6787"/>
        <w:tab w:val="left" w:pos="7635"/>
        <w:tab w:val="left" w:pos="8484"/>
        <w:tab w:val="left" w:pos="9332"/>
        <w:tab w:val="left" w:pos="10180"/>
      </w:tabs>
      <w:suppressAutoHyphens/>
      <w:spacing w:line="240" w:lineRule="atLeast"/>
      <w:outlineLvl w:val="0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068A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2506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5068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506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4A5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3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32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3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3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Islamic University Malaysia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2013-07-22T03:02:00Z</dcterms:created>
  <dcterms:modified xsi:type="dcterms:W3CDTF">2013-07-22T03:02:00Z</dcterms:modified>
</cp:coreProperties>
</file>